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D0F2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>Step 5</w:t>
      </w:r>
    </w:p>
    <w:p w14:paraId="39BE81D9" w14:textId="77777777" w:rsidR="002C6BFE" w:rsidRPr="002C6BFE" w:rsidRDefault="002C6BFE" w:rsidP="002C6BFE">
      <w:pPr>
        <w:rPr>
          <w:b/>
          <w:lang w:val="en-US"/>
        </w:rPr>
      </w:pPr>
    </w:p>
    <w:p w14:paraId="5C882292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 xml:space="preserve">Review the results of the energy audit carefully and focus especially on the proposed measures. Decide could you proceed with these results. </w:t>
      </w:r>
    </w:p>
    <w:p w14:paraId="6DA3297B" w14:textId="77777777" w:rsidR="002C6BFE" w:rsidRPr="002C6BFE" w:rsidRDefault="002C6BFE" w:rsidP="002C6BFE">
      <w:pPr>
        <w:rPr>
          <w:b/>
          <w:lang w:val="en-US"/>
        </w:rPr>
      </w:pPr>
    </w:p>
    <w:p w14:paraId="277B49D9" w14:textId="77777777" w:rsidR="002C6BFE" w:rsidRPr="002C6BFE" w:rsidRDefault="002C6BFE" w:rsidP="002C6BFE">
      <w:pPr>
        <w:rPr>
          <w:b/>
          <w:lang w:val="en-US"/>
        </w:rPr>
      </w:pPr>
    </w:p>
    <w:p w14:paraId="3FCCCE8B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>Useful tips for step 5:</w:t>
      </w:r>
    </w:p>
    <w:p w14:paraId="2F1C73A1" w14:textId="77777777" w:rsidR="002C6BFE" w:rsidRPr="002C6BFE" w:rsidRDefault="002C6BFE" w:rsidP="002C6BFE">
      <w:pPr>
        <w:rPr>
          <w:b/>
          <w:lang w:val="en-US"/>
        </w:rPr>
      </w:pPr>
    </w:p>
    <w:p w14:paraId="718CA5C0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 xml:space="preserve">-at least board members and the building manager should participate in the review meeting and decide on further actions. If proposed measure(s) deviate significantly from the approved </w:t>
      </w:r>
      <w:r w:rsidRPr="002C6BFE">
        <w:rPr>
          <w:b/>
          <w:lang w:val="en-GB"/>
        </w:rPr>
        <w:t>long-term-renovation plan</w:t>
      </w:r>
      <w:r w:rsidRPr="002C6BFE">
        <w:rPr>
          <w:b/>
          <w:lang w:val="en-US"/>
        </w:rPr>
        <w:t>, discuss the matter on the annual housing association meeting (if needed, organize additional meeting)</w:t>
      </w:r>
    </w:p>
    <w:p w14:paraId="3BBFB4C8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>-organize a common forum workshop, where the main results of the audits are reviewed together</w:t>
      </w:r>
    </w:p>
    <w:p w14:paraId="44872436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>-the workshop will be prepared by the forum leader (for example local energy advisor), who will gather a summary of the audit results and prepare a proposal for possible group procurements</w:t>
      </w:r>
    </w:p>
    <w:p w14:paraId="0F85175E" w14:textId="77777777" w:rsidR="002C6BFE" w:rsidRPr="002C6BFE" w:rsidRDefault="002C6BFE" w:rsidP="002C6BFE">
      <w:pPr>
        <w:rPr>
          <w:b/>
          <w:lang w:val="en-US"/>
        </w:rPr>
      </w:pPr>
      <w:r w:rsidRPr="002C6BFE">
        <w:rPr>
          <w:b/>
          <w:lang w:val="en-US"/>
        </w:rPr>
        <w:t>-active discussions which measures can be implemented together as a group procurement. All participants shall give their comments.</w:t>
      </w:r>
    </w:p>
    <w:p w14:paraId="6CE2E786" w14:textId="7FDE2C43" w:rsidR="007639E0" w:rsidRDefault="002C6BFE" w:rsidP="002C6BFE">
      <w:r w:rsidRPr="002C6BFE">
        <w:rPr>
          <w:b/>
          <w:lang w:val="en-US"/>
        </w:rPr>
        <w:t>-agree the deadline, when the building associations will inform their decision whether they are participating in the further planning of the group procurement(s)</w:t>
      </w:r>
    </w:p>
    <w:sectPr w:rsidR="007639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E"/>
    <w:rsid w:val="0006501A"/>
    <w:rsid w:val="001D377C"/>
    <w:rsid w:val="002C6BFE"/>
    <w:rsid w:val="00763856"/>
    <w:rsid w:val="007639E0"/>
    <w:rsid w:val="008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C687"/>
  <w15:chartTrackingRefBased/>
  <w15:docId w15:val="{AE54685F-81DD-4A89-A023-6021E14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C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C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C6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C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C6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C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C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C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C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C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C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C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C6B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C6B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C6B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C6B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C6B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C6B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C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C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C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C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C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C6B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C6B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C6B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C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C6B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C6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949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Nyholm Tanja</dc:creator>
  <cp:keywords/>
  <dc:description/>
  <cp:lastModifiedBy>Nyholm Tanja</cp:lastModifiedBy>
  <cp:revision>1</cp:revision>
  <dcterms:created xsi:type="dcterms:W3CDTF">2024-12-04T06:06:00Z</dcterms:created>
  <dcterms:modified xsi:type="dcterms:W3CDTF">2024-12-04T06:07:00Z</dcterms:modified>
</cp:coreProperties>
</file>